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05DD" w14:textId="77777777" w:rsidR="00D5450E" w:rsidRPr="00D5450E" w:rsidRDefault="00D5450E" w:rsidP="00D5450E">
      <w:pPr>
        <w:jc w:val="center"/>
        <w:rPr>
          <w:rFonts w:cs="Arial"/>
          <w:sz w:val="22"/>
          <w:szCs w:val="22"/>
        </w:rPr>
      </w:pPr>
      <w:r w:rsidRPr="00D5450E">
        <w:rPr>
          <w:rFonts w:cs="Arial"/>
          <w:sz w:val="22"/>
          <w:szCs w:val="22"/>
        </w:rPr>
        <w:t>UNIVERSITY OF OREGON LIBRARY</w:t>
      </w:r>
    </w:p>
    <w:p w14:paraId="71BDB63D" w14:textId="77777777" w:rsidR="00D5450E" w:rsidRPr="00D5450E" w:rsidRDefault="00D5450E" w:rsidP="00D5450E">
      <w:pPr>
        <w:jc w:val="center"/>
        <w:rPr>
          <w:rFonts w:cs="Arial"/>
          <w:sz w:val="22"/>
          <w:szCs w:val="22"/>
        </w:rPr>
      </w:pPr>
      <w:r w:rsidRPr="00D5450E">
        <w:rPr>
          <w:rFonts w:cs="Arial"/>
          <w:sz w:val="22"/>
          <w:szCs w:val="22"/>
        </w:rPr>
        <w:t>Student Employment Information</w:t>
      </w:r>
    </w:p>
    <w:p w14:paraId="160542E4" w14:textId="77777777" w:rsidR="00D5450E" w:rsidRPr="00D5450E" w:rsidRDefault="00D5450E" w:rsidP="00D5450E">
      <w:pPr>
        <w:jc w:val="center"/>
        <w:rPr>
          <w:rFonts w:cs="Arial"/>
          <w:sz w:val="22"/>
          <w:szCs w:val="22"/>
        </w:rPr>
      </w:pPr>
      <w:r w:rsidRPr="00D5450E">
        <w:rPr>
          <w:rFonts w:cs="Arial"/>
          <w:sz w:val="22"/>
          <w:szCs w:val="22"/>
        </w:rPr>
        <w:t xml:space="preserve">2021-2022 </w:t>
      </w:r>
      <w:proofErr w:type="spellStart"/>
      <w:r w:rsidRPr="00D5450E">
        <w:rPr>
          <w:rFonts w:cs="Arial"/>
          <w:sz w:val="22"/>
          <w:szCs w:val="22"/>
        </w:rPr>
        <w:t>Vollstedt</w:t>
      </w:r>
      <w:proofErr w:type="spellEnd"/>
      <w:r w:rsidRPr="00D5450E">
        <w:rPr>
          <w:rFonts w:cs="Arial"/>
          <w:sz w:val="22"/>
          <w:szCs w:val="22"/>
        </w:rPr>
        <w:t xml:space="preserve"> Intern</w:t>
      </w:r>
    </w:p>
    <w:p w14:paraId="62E3DAB3" w14:textId="77777777" w:rsidR="00D5450E" w:rsidRPr="00D5450E" w:rsidRDefault="00D5450E" w:rsidP="00D5450E">
      <w:pPr>
        <w:rPr>
          <w:rFonts w:cs="Arial"/>
          <w:sz w:val="22"/>
          <w:szCs w:val="22"/>
        </w:rPr>
      </w:pPr>
      <w:bookmarkStart w:id="0" w:name="_GoBack"/>
      <w:bookmarkEnd w:id="0"/>
    </w:p>
    <w:p w14:paraId="5A49F5DE" w14:textId="77777777" w:rsidR="00D5450E" w:rsidRPr="00D5450E" w:rsidRDefault="00D5450E" w:rsidP="00D5450E">
      <w:pPr>
        <w:rPr>
          <w:rFonts w:cs="Arial"/>
          <w:sz w:val="22"/>
          <w:szCs w:val="22"/>
        </w:rPr>
      </w:pPr>
    </w:p>
    <w:p w14:paraId="626A349E" w14:textId="77777777" w:rsidR="00D5450E" w:rsidRPr="00D5450E" w:rsidRDefault="00D5450E" w:rsidP="00D5450E">
      <w:pPr>
        <w:rPr>
          <w:rFonts w:cs="Arial"/>
          <w:sz w:val="22"/>
          <w:szCs w:val="22"/>
        </w:rPr>
      </w:pPr>
      <w:r w:rsidRPr="00D5450E">
        <w:rPr>
          <w:rFonts w:cs="Arial"/>
          <w:sz w:val="22"/>
          <w:szCs w:val="22"/>
        </w:rPr>
        <w:t>Position Title:  DREAM Lab Digital Pedagogy Specialist</w:t>
      </w:r>
    </w:p>
    <w:p w14:paraId="1F716B9D" w14:textId="77777777" w:rsidR="00D5450E" w:rsidRDefault="00D5450E" w:rsidP="00D5450E">
      <w:pPr>
        <w:rPr>
          <w:rFonts w:cs="Arial"/>
          <w:sz w:val="22"/>
          <w:szCs w:val="22"/>
        </w:rPr>
      </w:pPr>
      <w:r w:rsidRPr="00D5450E">
        <w:rPr>
          <w:rFonts w:cs="Arial"/>
          <w:sz w:val="22"/>
          <w:szCs w:val="22"/>
        </w:rPr>
        <w:t>Department/Unit:  Digital Scholarship Services</w:t>
      </w:r>
    </w:p>
    <w:p w14:paraId="5D3A342F" w14:textId="77777777" w:rsidR="00D5450E" w:rsidRPr="00D5450E" w:rsidRDefault="00D5450E" w:rsidP="00D5450E">
      <w:pPr>
        <w:rPr>
          <w:rFonts w:cs="Arial"/>
          <w:sz w:val="22"/>
          <w:szCs w:val="22"/>
        </w:rPr>
      </w:pPr>
    </w:p>
    <w:p w14:paraId="1CF0DA39" w14:textId="77777777" w:rsidR="00D5450E" w:rsidRPr="00D5450E" w:rsidRDefault="00D5450E" w:rsidP="00D5450E">
      <w:pPr>
        <w:rPr>
          <w:rFonts w:cs="Arial"/>
          <w:sz w:val="22"/>
          <w:szCs w:val="22"/>
        </w:rPr>
      </w:pPr>
    </w:p>
    <w:p w14:paraId="5EF08CCE" w14:textId="77777777" w:rsidR="00D5450E" w:rsidRPr="00D5450E" w:rsidRDefault="00D5450E" w:rsidP="00D5450E">
      <w:pPr>
        <w:pStyle w:val="NoSpacing"/>
        <w:rPr>
          <w:rFonts w:ascii="Arial" w:hAnsi="Arial" w:cs="Arial"/>
        </w:rPr>
      </w:pPr>
      <w:r w:rsidRPr="00D5450E">
        <w:rPr>
          <w:rFonts w:ascii="Arial" w:hAnsi="Arial" w:cs="Arial"/>
        </w:rPr>
        <w:t xml:space="preserve">This internship will support the development of the </w:t>
      </w:r>
      <w:r w:rsidRPr="00D5450E">
        <w:rPr>
          <w:rFonts w:ascii="Arial" w:hAnsi="Arial" w:cs="Arial"/>
          <w:i/>
          <w:iCs/>
        </w:rPr>
        <w:t>Learn @ the DREAM Lab</w:t>
      </w:r>
      <w:r w:rsidRPr="00D5450E">
        <w:rPr>
          <w:rFonts w:ascii="Arial" w:hAnsi="Arial" w:cs="Arial"/>
        </w:rPr>
        <w:t xml:space="preserve"> open digital pedagogy materials such as written and video tutorials and planning workshops from determining learning objectives to execution. These workshops will be taught remotely and synchronously and asynchronously to reach the broadest possible audience.  </w:t>
      </w:r>
    </w:p>
    <w:p w14:paraId="4D569B58" w14:textId="77777777" w:rsidR="00D5450E" w:rsidRPr="00D5450E" w:rsidRDefault="00D5450E" w:rsidP="00D5450E">
      <w:pPr>
        <w:pStyle w:val="NoSpacing"/>
        <w:ind w:left="720"/>
        <w:rPr>
          <w:rFonts w:ascii="Arial" w:hAnsi="Arial" w:cs="Arial"/>
        </w:rPr>
      </w:pPr>
    </w:p>
    <w:p w14:paraId="0E925703" w14:textId="5545B0D7" w:rsidR="00D5450E" w:rsidRPr="00D5450E" w:rsidRDefault="00D5450E" w:rsidP="00D5450E">
      <w:pPr>
        <w:pStyle w:val="NoSpacing"/>
        <w:rPr>
          <w:rFonts w:ascii="Arial" w:hAnsi="Arial" w:cs="Arial"/>
        </w:rPr>
      </w:pPr>
      <w:r w:rsidRPr="00D5450E">
        <w:rPr>
          <w:rFonts w:ascii="Arial" w:hAnsi="Arial" w:cs="Arial"/>
          <w:i/>
          <w:iCs/>
        </w:rPr>
        <w:t>Learn @ the DREAM Lab</w:t>
      </w:r>
      <w:r w:rsidRPr="00D5450E">
        <w:rPr>
          <w:rFonts w:ascii="Arial" w:hAnsi="Arial" w:cs="Arial"/>
        </w:rPr>
        <w:t xml:space="preserve"> materials are developed under Creative Commons licenses and made openly available for use and reuse by educators and librarians in their own learning management systems.  The goal of building these materials is to scale up digital instruction by incorporating the do-it-yourself spirit of the DREAM Lab physical space into the virtual realm and creating bite-sized guides to make common tasks for digital assignments more accomplishable in virtual and hybrid environments.</w:t>
      </w:r>
    </w:p>
    <w:p w14:paraId="1F20D1FA" w14:textId="77777777" w:rsidR="00D5450E" w:rsidRPr="00D5450E" w:rsidRDefault="00D5450E" w:rsidP="00D5450E">
      <w:pPr>
        <w:pStyle w:val="NoSpacing"/>
        <w:rPr>
          <w:rFonts w:ascii="Arial" w:hAnsi="Arial" w:cs="Arial"/>
        </w:rPr>
      </w:pPr>
    </w:p>
    <w:p w14:paraId="49242D06" w14:textId="77777777" w:rsidR="00D5450E" w:rsidRPr="00D5450E" w:rsidRDefault="00D5450E" w:rsidP="00D5450E">
      <w:pPr>
        <w:pStyle w:val="NoSpacing"/>
        <w:rPr>
          <w:rFonts w:ascii="Arial" w:hAnsi="Arial" w:cs="Arial"/>
        </w:rPr>
      </w:pPr>
      <w:r w:rsidRPr="00D5450E">
        <w:rPr>
          <w:rFonts w:ascii="Arial" w:hAnsi="Arial" w:cs="Arial"/>
        </w:rPr>
        <w:t>The topics of these materials will be determined by the intern and the supervisor to address gaps in current knowledge and/or coverage within Digital Scholarship Services and in accordance with their interests, but could include text mining, topic modeling, digital exhibit development, personal digital archiving, and/or digital storytelling.</w:t>
      </w:r>
    </w:p>
    <w:p w14:paraId="0BE02AC8" w14:textId="77777777" w:rsidR="00D5450E" w:rsidRPr="00D5450E" w:rsidRDefault="00D5450E" w:rsidP="00D5450E">
      <w:pPr>
        <w:rPr>
          <w:rFonts w:cs="Arial"/>
          <w:sz w:val="22"/>
          <w:szCs w:val="22"/>
        </w:rPr>
      </w:pPr>
    </w:p>
    <w:p w14:paraId="31D5E7D7" w14:textId="77777777" w:rsidR="00D5450E" w:rsidRPr="00D5450E" w:rsidRDefault="00D5450E" w:rsidP="00D5450E">
      <w:pPr>
        <w:pStyle w:val="NoSpacing"/>
        <w:tabs>
          <w:tab w:val="left" w:pos="0"/>
        </w:tabs>
        <w:rPr>
          <w:rFonts w:ascii="Arial" w:hAnsi="Arial" w:cs="Arial"/>
        </w:rPr>
      </w:pPr>
      <w:r w:rsidRPr="00D5450E">
        <w:rPr>
          <w:rFonts w:ascii="Arial" w:hAnsi="Arial" w:cs="Arial"/>
        </w:rPr>
        <w:t>The DREAM Lab Digital Pedagogy Specialist will gain several tangible outcomes from</w:t>
      </w:r>
    </w:p>
    <w:p w14:paraId="762BEAE2" w14:textId="77777777" w:rsidR="00D5450E" w:rsidRPr="00D5450E" w:rsidRDefault="00D5450E" w:rsidP="00D5450E">
      <w:pPr>
        <w:pStyle w:val="NoSpacing"/>
        <w:rPr>
          <w:rFonts w:ascii="Arial" w:hAnsi="Arial" w:cs="Arial"/>
        </w:rPr>
      </w:pPr>
      <w:r w:rsidRPr="00D5450E">
        <w:rPr>
          <w:rFonts w:ascii="Arial" w:hAnsi="Arial" w:cs="Arial"/>
        </w:rPr>
        <w:t>participation in the internship program:</w:t>
      </w:r>
    </w:p>
    <w:p w14:paraId="0DDEE0C2" w14:textId="77777777" w:rsidR="00D5450E" w:rsidRPr="00D5450E" w:rsidRDefault="00D5450E" w:rsidP="00D5450E">
      <w:pPr>
        <w:pStyle w:val="NoSpacing"/>
        <w:ind w:left="360"/>
        <w:rPr>
          <w:rFonts w:ascii="Arial" w:hAnsi="Arial" w:cs="Arial"/>
        </w:rPr>
      </w:pPr>
    </w:p>
    <w:p w14:paraId="3A61214F" w14:textId="77777777" w:rsidR="00D5450E" w:rsidRPr="00D5450E" w:rsidRDefault="00D5450E" w:rsidP="00D5450E">
      <w:pPr>
        <w:pStyle w:val="NoSpacing"/>
        <w:numPr>
          <w:ilvl w:val="0"/>
          <w:numId w:val="1"/>
        </w:numPr>
        <w:ind w:left="720"/>
        <w:rPr>
          <w:rFonts w:ascii="Arial" w:hAnsi="Arial" w:cs="Arial"/>
        </w:rPr>
      </w:pPr>
      <w:r w:rsidRPr="00D5450E">
        <w:rPr>
          <w:rFonts w:ascii="Arial" w:hAnsi="Arial" w:cs="Arial"/>
        </w:rPr>
        <w:t xml:space="preserve">The student will receive financial compensation for their participation. </w:t>
      </w:r>
    </w:p>
    <w:p w14:paraId="3B479B55" w14:textId="77777777" w:rsidR="00D5450E" w:rsidRPr="00D5450E" w:rsidRDefault="00D5450E" w:rsidP="00D5450E">
      <w:pPr>
        <w:pStyle w:val="NoSpacing"/>
        <w:numPr>
          <w:ilvl w:val="0"/>
          <w:numId w:val="1"/>
        </w:numPr>
        <w:ind w:left="720"/>
        <w:rPr>
          <w:rFonts w:ascii="Arial" w:hAnsi="Arial" w:cs="Arial"/>
        </w:rPr>
      </w:pPr>
      <w:r w:rsidRPr="00D5450E">
        <w:rPr>
          <w:rFonts w:ascii="Arial" w:hAnsi="Arial" w:cs="Arial"/>
        </w:rPr>
        <w:t>The student will have hands-on mentorship and experience working in digital libraries through regular 1-1 meetings with direct supervisor and management.</w:t>
      </w:r>
    </w:p>
    <w:p w14:paraId="451ED83B" w14:textId="77777777" w:rsidR="00D5450E" w:rsidRPr="00D5450E" w:rsidRDefault="00D5450E" w:rsidP="00D5450E">
      <w:pPr>
        <w:pStyle w:val="NoSpacing"/>
        <w:numPr>
          <w:ilvl w:val="0"/>
          <w:numId w:val="1"/>
        </w:numPr>
        <w:ind w:left="720"/>
        <w:rPr>
          <w:rFonts w:ascii="Arial" w:hAnsi="Arial" w:cs="Arial"/>
        </w:rPr>
      </w:pPr>
      <w:r w:rsidRPr="00D5450E">
        <w:rPr>
          <w:rFonts w:ascii="Arial" w:hAnsi="Arial" w:cs="Arial"/>
        </w:rPr>
        <w:t>The intern will receive user evaluation and pedagogy training from UO Libraries experts through interviews and consultations</w:t>
      </w:r>
    </w:p>
    <w:p w14:paraId="4B5A2CCB" w14:textId="611F59B2" w:rsidR="00D5450E" w:rsidRPr="00D5450E" w:rsidRDefault="00D5450E" w:rsidP="00D5450E">
      <w:pPr>
        <w:pStyle w:val="NoSpacing"/>
        <w:numPr>
          <w:ilvl w:val="0"/>
          <w:numId w:val="1"/>
        </w:numPr>
        <w:ind w:left="720"/>
        <w:rPr>
          <w:rFonts w:ascii="Arial" w:hAnsi="Arial" w:cs="Arial"/>
        </w:rPr>
      </w:pPr>
      <w:r w:rsidRPr="00D5450E">
        <w:rPr>
          <w:rFonts w:ascii="Arial" w:hAnsi="Arial" w:cs="Arial"/>
        </w:rPr>
        <w:t>The participant will have a project for their portfolio and a CV credit. Program leaders will work closely with internship participants on crafting the addition to the</w:t>
      </w:r>
      <w:r w:rsidR="00351B73">
        <w:rPr>
          <w:rFonts w:ascii="Arial" w:hAnsi="Arial" w:cs="Arial"/>
        </w:rPr>
        <w:t>ir</w:t>
      </w:r>
      <w:r w:rsidRPr="00D5450E">
        <w:rPr>
          <w:rFonts w:ascii="Arial" w:hAnsi="Arial" w:cs="Arial"/>
        </w:rPr>
        <w:t xml:space="preserve"> CV and how best they may want to highlight the experience and accomplishment in this project.</w:t>
      </w:r>
    </w:p>
    <w:p w14:paraId="5D754E06" w14:textId="77777777" w:rsidR="00D5450E" w:rsidRPr="00D5450E" w:rsidRDefault="00D5450E" w:rsidP="00D5450E">
      <w:pPr>
        <w:rPr>
          <w:rFonts w:cs="Arial"/>
          <w:sz w:val="22"/>
          <w:szCs w:val="22"/>
        </w:rPr>
      </w:pPr>
    </w:p>
    <w:p w14:paraId="783F13B1" w14:textId="77777777" w:rsidR="00D5450E" w:rsidRDefault="00D5450E" w:rsidP="00D5450E">
      <w:pPr>
        <w:rPr>
          <w:rFonts w:cs="Arial"/>
          <w:sz w:val="22"/>
          <w:szCs w:val="22"/>
        </w:rPr>
      </w:pPr>
      <w:r w:rsidRPr="00D5450E">
        <w:rPr>
          <w:rFonts w:cs="Arial"/>
          <w:sz w:val="22"/>
          <w:szCs w:val="22"/>
        </w:rPr>
        <w:t xml:space="preserve">This assignment </w:t>
      </w:r>
      <w:r>
        <w:rPr>
          <w:rFonts w:cs="Arial"/>
          <w:sz w:val="22"/>
          <w:szCs w:val="22"/>
        </w:rPr>
        <w:t xml:space="preserve">will </w:t>
      </w:r>
      <w:r w:rsidRPr="00D5450E">
        <w:rPr>
          <w:rFonts w:cs="Arial"/>
          <w:sz w:val="22"/>
          <w:szCs w:val="22"/>
        </w:rPr>
        <w:t xml:space="preserve">provide a rich developmental opportunity for the </w:t>
      </w:r>
      <w:proofErr w:type="spellStart"/>
      <w:r w:rsidRPr="00D5450E">
        <w:rPr>
          <w:rFonts w:cs="Arial"/>
          <w:sz w:val="22"/>
          <w:szCs w:val="22"/>
        </w:rPr>
        <w:t>Vollstedt</w:t>
      </w:r>
      <w:proofErr w:type="spellEnd"/>
      <w:r w:rsidRPr="00D5450E">
        <w:rPr>
          <w:rFonts w:cs="Arial"/>
          <w:sz w:val="22"/>
          <w:szCs w:val="22"/>
        </w:rPr>
        <w:t xml:space="preserve"> Intern for gaining valuable professional experience in the following areas:</w:t>
      </w:r>
    </w:p>
    <w:p w14:paraId="26E37380" w14:textId="77777777" w:rsidR="00D5450E" w:rsidRPr="00D5450E" w:rsidRDefault="00D5450E" w:rsidP="00D5450E">
      <w:pPr>
        <w:rPr>
          <w:rFonts w:cs="Arial"/>
          <w:sz w:val="22"/>
          <w:szCs w:val="22"/>
        </w:rPr>
      </w:pPr>
    </w:p>
    <w:p w14:paraId="7ED2B543" w14:textId="77777777" w:rsidR="00D5450E" w:rsidRPr="00D5450E" w:rsidRDefault="00D5450E" w:rsidP="00D5450E">
      <w:pPr>
        <w:pStyle w:val="NoSpacing"/>
        <w:numPr>
          <w:ilvl w:val="0"/>
          <w:numId w:val="2"/>
        </w:numPr>
        <w:rPr>
          <w:rFonts w:ascii="Arial" w:hAnsi="Arial" w:cs="Arial"/>
        </w:rPr>
      </w:pPr>
      <w:r w:rsidRPr="00D5450E">
        <w:rPr>
          <w:rFonts w:ascii="Arial" w:hAnsi="Arial" w:cs="Arial"/>
        </w:rPr>
        <w:t>Engaging the intern as an equal partner and colleague within Digital Scholarship Services’ decision-making processes</w:t>
      </w:r>
    </w:p>
    <w:p w14:paraId="7480BB48" w14:textId="77777777" w:rsidR="00D5450E" w:rsidRPr="00D5450E" w:rsidRDefault="00D5450E" w:rsidP="00D5450E">
      <w:pPr>
        <w:pStyle w:val="NoSpacing"/>
        <w:numPr>
          <w:ilvl w:val="0"/>
          <w:numId w:val="2"/>
        </w:numPr>
        <w:rPr>
          <w:rFonts w:ascii="Arial" w:hAnsi="Arial" w:cs="Arial"/>
        </w:rPr>
      </w:pPr>
      <w:r w:rsidRPr="00D5450E">
        <w:rPr>
          <w:rFonts w:ascii="Arial" w:hAnsi="Arial" w:cs="Arial"/>
        </w:rPr>
        <w:t>Recognize and celebrate the intern’s professional work contributions across the UO Libraries and broader library and information science networks</w:t>
      </w:r>
    </w:p>
    <w:p w14:paraId="099DA163" w14:textId="77777777" w:rsidR="00D5450E" w:rsidRPr="00D5450E" w:rsidRDefault="00D5450E" w:rsidP="00D5450E">
      <w:pPr>
        <w:pStyle w:val="NoSpacing"/>
        <w:numPr>
          <w:ilvl w:val="0"/>
          <w:numId w:val="2"/>
        </w:numPr>
        <w:rPr>
          <w:rFonts w:ascii="Arial" w:hAnsi="Arial" w:cs="Arial"/>
        </w:rPr>
      </w:pPr>
      <w:r w:rsidRPr="00D5450E">
        <w:rPr>
          <w:rFonts w:ascii="Arial" w:hAnsi="Arial" w:cs="Arial"/>
        </w:rPr>
        <w:t>Offer one-on-one mentoring and coaching for internship guidance and feedback from a professional librarian</w:t>
      </w:r>
    </w:p>
    <w:p w14:paraId="7F44F98D" w14:textId="77777777" w:rsidR="00D5450E" w:rsidRPr="00D5450E" w:rsidRDefault="00D5450E" w:rsidP="00D5450E">
      <w:pPr>
        <w:pStyle w:val="NoSpacing"/>
        <w:numPr>
          <w:ilvl w:val="0"/>
          <w:numId w:val="2"/>
        </w:numPr>
        <w:rPr>
          <w:rFonts w:ascii="Arial" w:hAnsi="Arial" w:cs="Arial"/>
        </w:rPr>
      </w:pPr>
      <w:r w:rsidRPr="00D5450E">
        <w:rPr>
          <w:rFonts w:ascii="Arial" w:hAnsi="Arial" w:cs="Arial"/>
        </w:rPr>
        <w:t>Develop professional competencies to aid the intern in career readiness</w:t>
      </w:r>
    </w:p>
    <w:p w14:paraId="142684F8" w14:textId="77777777" w:rsidR="00D5450E" w:rsidRPr="00D5450E" w:rsidRDefault="00D5450E" w:rsidP="00D5450E">
      <w:pPr>
        <w:pStyle w:val="NoSpacing"/>
        <w:numPr>
          <w:ilvl w:val="0"/>
          <w:numId w:val="2"/>
        </w:numPr>
        <w:rPr>
          <w:rFonts w:ascii="Arial" w:hAnsi="Arial" w:cs="Arial"/>
        </w:rPr>
      </w:pPr>
      <w:r w:rsidRPr="00D5450E">
        <w:rPr>
          <w:rFonts w:ascii="Arial" w:hAnsi="Arial" w:cs="Arial"/>
        </w:rPr>
        <w:t>Engage in the practice of bringing the whole person to work and focus on mental and social well being</w:t>
      </w:r>
    </w:p>
    <w:p w14:paraId="24C7E38E" w14:textId="77777777" w:rsidR="00D5450E" w:rsidRPr="00D5450E" w:rsidRDefault="00D5450E" w:rsidP="00D5450E">
      <w:pPr>
        <w:pStyle w:val="NoSpacing"/>
        <w:rPr>
          <w:rFonts w:ascii="Arial" w:hAnsi="Arial" w:cs="Arial"/>
        </w:rPr>
      </w:pPr>
    </w:p>
    <w:p w14:paraId="16141E97" w14:textId="77777777" w:rsidR="00351B73" w:rsidRDefault="00D5450E" w:rsidP="00351B73">
      <w:pPr>
        <w:pStyle w:val="NoSpacing"/>
        <w:rPr>
          <w:rFonts w:ascii="Arial" w:hAnsi="Arial" w:cs="Arial"/>
        </w:rPr>
      </w:pPr>
      <w:r w:rsidRPr="00D5450E">
        <w:rPr>
          <w:rFonts w:ascii="Arial" w:hAnsi="Arial" w:cs="Arial"/>
        </w:rPr>
        <w:t>Special Requirements (knowledge, skills, abilities, etc.):</w:t>
      </w:r>
    </w:p>
    <w:p w14:paraId="5214B9E3" w14:textId="22AB85EF" w:rsidR="00351B73" w:rsidRDefault="00351B73" w:rsidP="00351B73">
      <w:pPr>
        <w:pStyle w:val="NoSpacing"/>
        <w:numPr>
          <w:ilvl w:val="0"/>
          <w:numId w:val="5"/>
        </w:numPr>
        <w:rPr>
          <w:rFonts w:ascii="Arial" w:hAnsi="Arial" w:cs="Arial"/>
        </w:rPr>
      </w:pPr>
      <w:r>
        <w:rPr>
          <w:rStyle w:val="normaltextrun"/>
          <w:rFonts w:ascii="Arial" w:hAnsi="Arial" w:cs="Arial"/>
        </w:rPr>
        <w:t>Interest in digital librarianship</w:t>
      </w:r>
      <w:r>
        <w:rPr>
          <w:rStyle w:val="eop"/>
          <w:rFonts w:ascii="Arial" w:hAnsi="Arial" w:cs="Arial"/>
        </w:rPr>
        <w:t xml:space="preserve"> or digital humanities</w:t>
      </w:r>
    </w:p>
    <w:p w14:paraId="002C290A" w14:textId="77777777" w:rsidR="00351B73" w:rsidRDefault="00351B73" w:rsidP="00351B73">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Knowledge of one or more areas of digital scholarship technologies</w:t>
      </w:r>
      <w:r>
        <w:rPr>
          <w:rStyle w:val="eop"/>
          <w:rFonts w:ascii="Arial" w:hAnsi="Arial" w:cs="Arial"/>
          <w:sz w:val="22"/>
          <w:szCs w:val="22"/>
        </w:rPr>
        <w:t> </w:t>
      </w:r>
    </w:p>
    <w:p w14:paraId="392F0381" w14:textId="77777777" w:rsidR="00351B73" w:rsidRDefault="00351B73" w:rsidP="00351B73">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Must be able to work independently and take initiative</w:t>
      </w:r>
      <w:r>
        <w:rPr>
          <w:rStyle w:val="eop"/>
          <w:rFonts w:ascii="Arial" w:hAnsi="Arial" w:cs="Arial"/>
          <w:sz w:val="22"/>
          <w:szCs w:val="22"/>
        </w:rPr>
        <w:t> </w:t>
      </w:r>
    </w:p>
    <w:p w14:paraId="5BA63F69" w14:textId="77777777" w:rsidR="00351B73" w:rsidRDefault="00351B73" w:rsidP="00351B73">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Openness to learning new technologies</w:t>
      </w:r>
      <w:r>
        <w:rPr>
          <w:rStyle w:val="eop"/>
          <w:rFonts w:ascii="Arial" w:hAnsi="Arial" w:cs="Arial"/>
          <w:sz w:val="22"/>
          <w:szCs w:val="22"/>
        </w:rPr>
        <w:t> </w:t>
      </w:r>
    </w:p>
    <w:p w14:paraId="13DB7551" w14:textId="77777777" w:rsidR="00351B73" w:rsidRDefault="00351B73" w:rsidP="00351B73">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Ability to work remotely</w:t>
      </w:r>
      <w:r>
        <w:rPr>
          <w:rStyle w:val="eop"/>
          <w:rFonts w:ascii="Arial" w:hAnsi="Arial" w:cs="Arial"/>
          <w:sz w:val="22"/>
          <w:szCs w:val="22"/>
        </w:rPr>
        <w:t> </w:t>
      </w:r>
    </w:p>
    <w:p w14:paraId="28DBFA0C" w14:textId="77777777" w:rsidR="00351B73" w:rsidRPr="00D5450E" w:rsidRDefault="00351B73" w:rsidP="00D5450E">
      <w:pPr>
        <w:pStyle w:val="NoSpacing"/>
        <w:rPr>
          <w:rFonts w:ascii="Arial" w:hAnsi="Arial" w:cs="Arial"/>
        </w:rPr>
      </w:pPr>
    </w:p>
    <w:p w14:paraId="6ED20D73" w14:textId="77777777" w:rsidR="00D5450E" w:rsidRPr="00D5450E" w:rsidRDefault="00D5450E" w:rsidP="00D5450E">
      <w:pPr>
        <w:pStyle w:val="NoSpacing"/>
        <w:rPr>
          <w:rFonts w:ascii="Arial" w:hAnsi="Arial" w:cs="Arial"/>
        </w:rPr>
      </w:pPr>
    </w:p>
    <w:p w14:paraId="0B5AEAB8" w14:textId="0554416E" w:rsidR="006557D2" w:rsidRPr="00351B73" w:rsidRDefault="00D5450E" w:rsidP="00351B73">
      <w:pPr>
        <w:rPr>
          <w:rFonts w:ascii="Times New Roman" w:hAnsi="Times New Roman"/>
          <w:sz w:val="24"/>
          <w:szCs w:val="24"/>
        </w:rPr>
      </w:pPr>
      <w:r w:rsidRPr="00D5450E">
        <w:rPr>
          <w:rFonts w:cs="Arial"/>
        </w:rPr>
        <w:t xml:space="preserve">Comments:  </w:t>
      </w:r>
      <w:r w:rsidR="00351B73" w:rsidRPr="00351B73">
        <w:rPr>
          <w:rFonts w:cs="Arial"/>
          <w:color w:val="000000"/>
          <w:sz w:val="22"/>
          <w:szCs w:val="22"/>
          <w:shd w:val="clear" w:color="auto" w:fill="FFFFFF"/>
        </w:rPr>
        <w:t>BIPOC students pursuing a library and information science master’s degree are encouraged to apply. This position is for 3 academic terms – Fall 2021, Winter 2022, and Spring 2022 at 100 hours per term. </w:t>
      </w:r>
      <w:r w:rsidRPr="00D5450E">
        <w:rPr>
          <w:rFonts w:cs="Arial"/>
        </w:rPr>
        <w:t xml:space="preserve">The student will work remotely and will </w:t>
      </w:r>
      <w:r w:rsidR="00351B73">
        <w:rPr>
          <w:rFonts w:cs="Arial"/>
        </w:rPr>
        <w:t xml:space="preserve">need to </w:t>
      </w:r>
      <w:r w:rsidRPr="00D5450E">
        <w:rPr>
          <w:rFonts w:cs="Arial"/>
        </w:rPr>
        <w:t>supply their own laptop.</w:t>
      </w:r>
    </w:p>
    <w:sectPr w:rsidR="006557D2" w:rsidRPr="0035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79D"/>
    <w:multiLevelType w:val="hybridMultilevel"/>
    <w:tmpl w:val="EA5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4534"/>
    <w:multiLevelType w:val="hybridMultilevel"/>
    <w:tmpl w:val="4936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54DB5"/>
    <w:multiLevelType w:val="multilevel"/>
    <w:tmpl w:val="A4F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187B1F"/>
    <w:multiLevelType w:val="hybridMultilevel"/>
    <w:tmpl w:val="55565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4E0929"/>
    <w:multiLevelType w:val="multilevel"/>
    <w:tmpl w:val="40A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0E"/>
    <w:rsid w:val="00351B73"/>
    <w:rsid w:val="00517A1B"/>
    <w:rsid w:val="006557D2"/>
    <w:rsid w:val="00D5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49AC"/>
  <w15:chartTrackingRefBased/>
  <w15:docId w15:val="{07D96AC3-CFDA-4494-A5DB-F52239D5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50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50E"/>
    <w:pPr>
      <w:spacing w:after="0" w:line="240" w:lineRule="auto"/>
    </w:pPr>
  </w:style>
  <w:style w:type="paragraph" w:customStyle="1" w:styleId="paragraph">
    <w:name w:val="paragraph"/>
    <w:basedOn w:val="Normal"/>
    <w:rsid w:val="00351B7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51B73"/>
  </w:style>
  <w:style w:type="character" w:customStyle="1" w:styleId="eop">
    <w:name w:val="eop"/>
    <w:basedOn w:val="DefaultParagraphFont"/>
    <w:rsid w:val="0035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05224">
      <w:bodyDiv w:val="1"/>
      <w:marLeft w:val="0"/>
      <w:marRight w:val="0"/>
      <w:marTop w:val="0"/>
      <w:marBottom w:val="0"/>
      <w:divBdr>
        <w:top w:val="none" w:sz="0" w:space="0" w:color="auto"/>
        <w:left w:val="none" w:sz="0" w:space="0" w:color="auto"/>
        <w:bottom w:val="none" w:sz="0" w:space="0" w:color="auto"/>
        <w:right w:val="none" w:sz="0" w:space="0" w:color="auto"/>
      </w:divBdr>
      <w:divsChild>
        <w:div w:id="1430272609">
          <w:marLeft w:val="0"/>
          <w:marRight w:val="0"/>
          <w:marTop w:val="0"/>
          <w:marBottom w:val="0"/>
          <w:divBdr>
            <w:top w:val="none" w:sz="0" w:space="0" w:color="auto"/>
            <w:left w:val="none" w:sz="0" w:space="0" w:color="auto"/>
            <w:bottom w:val="none" w:sz="0" w:space="0" w:color="auto"/>
            <w:right w:val="none" w:sz="0" w:space="0" w:color="auto"/>
          </w:divBdr>
        </w:div>
        <w:div w:id="1996059664">
          <w:marLeft w:val="0"/>
          <w:marRight w:val="0"/>
          <w:marTop w:val="0"/>
          <w:marBottom w:val="0"/>
          <w:divBdr>
            <w:top w:val="none" w:sz="0" w:space="0" w:color="auto"/>
            <w:left w:val="none" w:sz="0" w:space="0" w:color="auto"/>
            <w:bottom w:val="none" w:sz="0" w:space="0" w:color="auto"/>
            <w:right w:val="none" w:sz="0" w:space="0" w:color="auto"/>
          </w:divBdr>
        </w:div>
      </w:divsChild>
    </w:div>
    <w:div w:id="1486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Karlsen</dc:creator>
  <cp:keywords/>
  <dc:description/>
  <cp:lastModifiedBy>Crystal Karlsen</cp:lastModifiedBy>
  <cp:revision>2</cp:revision>
  <dcterms:created xsi:type="dcterms:W3CDTF">2021-09-02T05:04:00Z</dcterms:created>
  <dcterms:modified xsi:type="dcterms:W3CDTF">2021-09-02T05:04:00Z</dcterms:modified>
</cp:coreProperties>
</file>